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olor w:val="4472C4" w:themeColor="accent1"/>
          <w:sz w:val="24"/>
          <w:szCs w:val="24"/>
          <w:lang w:val="en-AU" w:eastAsia="en-US"/>
        </w:rPr>
        <w:id w:val="-1051542325"/>
        <w:docPartObj>
          <w:docPartGallery w:val="Cover Pages"/>
          <w:docPartUnique/>
        </w:docPartObj>
      </w:sdtPr>
      <w:sdtEndPr>
        <w:rPr>
          <w:color w:val="auto"/>
        </w:rPr>
      </w:sdtEndPr>
      <w:sdtContent>
        <w:p w:rsidR="00AB1445" w:rsidRDefault="00AB1445">
          <w:pPr>
            <w:pStyle w:val="NoSpacing"/>
            <w:spacing w:before="1540" w:after="240"/>
            <w:jc w:val="center"/>
            <w:rPr>
              <w:color w:val="4472C4" w:themeColor="accent1"/>
            </w:rPr>
          </w:pPr>
          <w:r>
            <w:rPr>
              <w:noProof/>
              <w:color w:val="4472C4" w:themeColor="accent1"/>
            </w:rPr>
            <w:drawing>
              <wp:inline distT="0" distB="0" distL="0" distR="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54C8DE8A314A2046AFFEF40BBAA03D5C"/>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AB1445" w:rsidRDefault="00AB1445">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Programming principles assignment</w:t>
              </w:r>
            </w:p>
          </w:sdtContent>
        </w:sdt>
        <w:sdt>
          <w:sdtPr>
            <w:rPr>
              <w:color w:val="4472C4" w:themeColor="accent1"/>
              <w:sz w:val="28"/>
              <w:szCs w:val="28"/>
            </w:rPr>
            <w:alias w:val="Subtitle"/>
            <w:tag w:val=""/>
            <w:id w:val="328029620"/>
            <w:placeholder>
              <w:docPart w:val="8DF915D86E28D249A469BF250E65293E"/>
            </w:placeholder>
            <w:dataBinding w:prefixMappings="xmlns:ns0='http://purl.org/dc/elements/1.1/' xmlns:ns1='http://schemas.openxmlformats.org/package/2006/metadata/core-properties' " w:xpath="/ns1:coreProperties[1]/ns0:subject[1]" w:storeItemID="{6C3C8BC8-F283-45AE-878A-BAB7291924A1}"/>
            <w:text/>
          </w:sdtPr>
          <w:sdtEndPr/>
          <w:sdtContent>
            <w:p w:rsidR="00AB1445" w:rsidRDefault="00AB1445">
              <w:pPr>
                <w:pStyle w:val="NoSpacing"/>
                <w:jc w:val="center"/>
                <w:rPr>
                  <w:color w:val="4472C4" w:themeColor="accent1"/>
                  <w:sz w:val="28"/>
                  <w:szCs w:val="28"/>
                </w:rPr>
              </w:pPr>
              <w:r>
                <w:rPr>
                  <w:color w:val="4472C4" w:themeColor="accent1"/>
                  <w:sz w:val="28"/>
                  <w:szCs w:val="28"/>
                </w:rPr>
                <w:t>2807ICT</w:t>
              </w:r>
            </w:p>
          </w:sdtContent>
        </w:sdt>
        <w:p w:rsidR="00AB1445" w:rsidRDefault="00AB1445">
          <w:pPr>
            <w:pStyle w:val="NoSpacing"/>
            <w:spacing w:before="480"/>
            <w:jc w:val="center"/>
            <w:rPr>
              <w:color w:val="4472C4" w:themeColor="accent1"/>
            </w:rPr>
          </w:pPr>
          <w:r>
            <w:rPr>
              <w:noProof/>
              <w:color w:val="4472C4" w:themeColor="accent1"/>
            </w:rPr>
            <w:drawing>
              <wp:inline distT="0" distB="0" distL="0" distR="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8A3C35" w:rsidRPr="00196A6C" w:rsidRDefault="00AB1445" w:rsidP="00196A6C">
          <w:r>
            <w:rPr>
              <w:noProof/>
              <w:color w:val="4472C4" w:themeColor="accent1"/>
            </w:rPr>
            <mc:AlternateContent>
              <mc:Choice Requires="wps">
                <w:drawing>
                  <wp:anchor distT="0" distB="0" distL="114300" distR="114300" simplePos="0" relativeHeight="251659264" behindDoc="0" locked="0" layoutInCell="1" allowOverlap="1">
                    <wp:simplePos x="0" y="0"/>
                    <wp:positionH relativeFrom="margin">
                      <wp:posOffset>4877</wp:posOffset>
                    </wp:positionH>
                    <wp:positionV relativeFrom="page">
                      <wp:posOffset>9027268</wp:posOffset>
                    </wp:positionV>
                    <wp:extent cx="6553200" cy="778213"/>
                    <wp:effectExtent l="0" t="0" r="8890" b="0"/>
                    <wp:wrapNone/>
                    <wp:docPr id="142" name="Text Box 142"/>
                    <wp:cNvGraphicFramePr/>
                    <a:graphic xmlns:a="http://schemas.openxmlformats.org/drawingml/2006/main">
                      <a:graphicData uri="http://schemas.microsoft.com/office/word/2010/wordprocessingShape">
                        <wps:wsp>
                          <wps:cNvSpPr txBox="1"/>
                          <wps:spPr>
                            <a:xfrm>
                              <a:off x="0" y="0"/>
                              <a:ext cx="6553200" cy="7782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AB1445" w:rsidRDefault="00AB1445">
                                    <w:pPr>
                                      <w:pStyle w:val="NoSpacing"/>
                                      <w:spacing w:after="40"/>
                                      <w:jc w:val="center"/>
                                      <w:rPr>
                                        <w:caps/>
                                        <w:color w:val="4472C4" w:themeColor="accent1"/>
                                        <w:sz w:val="28"/>
                                        <w:szCs w:val="28"/>
                                      </w:rPr>
                                    </w:pPr>
                                    <w:r>
                                      <w:rPr>
                                        <w:caps/>
                                        <w:color w:val="4472C4" w:themeColor="accent1"/>
                                        <w:sz w:val="28"/>
                                        <w:szCs w:val="28"/>
                                      </w:rPr>
                                      <w:t>Trimester 1, 2018</w:t>
                                    </w:r>
                                  </w:p>
                                </w:sdtContent>
                              </w:sdt>
                              <w:p w:rsidR="00AB1445" w:rsidRDefault="00442D93">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AB1445">
                                      <w:rPr>
                                        <w:caps/>
                                        <w:color w:val="4472C4" w:themeColor="accent1"/>
                                      </w:rPr>
                                      <w:t>s5071539, David saele</w:t>
                                    </w:r>
                                  </w:sdtContent>
                                </w:sdt>
                              </w:p>
                              <w:p w:rsidR="00AB1445" w:rsidRDefault="00442D93">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AB1445">
                                      <w:rPr>
                                        <w:color w:val="4472C4" w:themeColor="accent1"/>
                                      </w:rPr>
                                      <w:t>Douglas Alves Peixoto</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margin-left:.4pt;margin-top:710.8pt;width:516pt;height:61.3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" filled="f" stroked="f" strokeweight=".5pt">
                    <v:textbox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AB1445" w:rsidRDefault="00AB1445">
                              <w:pPr>
                                <w:pStyle w:val="NoSpacing"/>
                                <w:spacing w:after="40"/>
                                <w:jc w:val="center"/>
                                <w:rPr>
                                  <w:caps/>
                                  <w:color w:val="4472C4" w:themeColor="accent1"/>
                                  <w:sz w:val="28"/>
                                  <w:szCs w:val="28"/>
                                </w:rPr>
                              </w:pPr>
                              <w:r>
                                <w:rPr>
                                  <w:caps/>
                                  <w:color w:val="4472C4" w:themeColor="accent1"/>
                                  <w:sz w:val="28"/>
                                  <w:szCs w:val="28"/>
                                </w:rPr>
                                <w:t>Trimester 1, 2018</w:t>
                              </w:r>
                            </w:p>
                          </w:sdtContent>
                        </w:sdt>
                        <w:p w:rsidR="00AB1445" w:rsidRDefault="00AB1445">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s5071539, David saele</w:t>
                              </w:r>
                            </w:sdtContent>
                          </w:sdt>
                        </w:p>
                        <w:p w:rsidR="00AB1445" w:rsidRDefault="00AB1445">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Pr>
                                  <w:color w:val="4472C4" w:themeColor="accent1"/>
                                </w:rPr>
                                <w:t>Douglas Alves Peixoto</w:t>
                              </w:r>
                            </w:sdtContent>
                          </w:sdt>
                        </w:p>
                      </w:txbxContent>
                    </v:textbox>
                    <w10:wrap anchorx="margin" anchory="page"/>
                  </v:shape>
                </w:pict>
              </mc:Fallback>
            </mc:AlternateContent>
          </w:r>
          <w:r>
            <w:br w:type="page"/>
          </w:r>
        </w:p>
      </w:sdtContent>
    </w:sdt>
    <w:p w:rsidR="005F447B" w:rsidRDefault="005F447B" w:rsidP="008A3C35">
      <w:pPr>
        <w:pStyle w:val="Heading1"/>
        <w:numPr>
          <w:ilvl w:val="0"/>
          <w:numId w:val="1"/>
        </w:numPr>
        <w:rPr>
          <w:rFonts w:ascii="Georgia" w:hAnsi="Georgia"/>
          <w:color w:val="000000" w:themeColor="text1"/>
        </w:rPr>
      </w:pPr>
      <w:r>
        <w:rPr>
          <w:rFonts w:ascii="Georgia" w:hAnsi="Georgia"/>
          <w:color w:val="000000" w:themeColor="text1"/>
        </w:rPr>
        <w:lastRenderedPageBreak/>
        <w:t>Code Overview</w:t>
      </w:r>
    </w:p>
    <w:p w:rsidR="005F447B" w:rsidRDefault="005F447B" w:rsidP="005F447B"/>
    <w:p w:rsidR="005F447B" w:rsidRDefault="005F447B" w:rsidP="005F447B">
      <w:r>
        <w:t xml:space="preserve">The program file consists of 7 functions which are called at the bottom of the file and a dictionary which stores all the data the functions returns after reading through follows.txt and stream.txt.  </w:t>
      </w:r>
      <w:r w:rsidR="008005E1">
        <w:t xml:space="preserve">Each function is explained further in the program file. </w:t>
      </w:r>
      <w:r w:rsidR="008A4643">
        <w:t>The key in the dictionary is every user listed as the first word in the follows.txt file. The values in the dictionary is a list which consists of 6 different values including which users every user follows, each user’s tweets, the number of people each user follows, the number of tweets for every user, how many times each user has been retweeted and how many tweets they can see. The structure of the dictionary looks like this:</w:t>
      </w:r>
      <w:r w:rsidR="00761033">
        <w:t xml:space="preserve"> </w:t>
      </w:r>
      <w:bookmarkStart w:id="0" w:name="_GoBack"/>
      <w:bookmarkEnd w:id="0"/>
    </w:p>
    <w:p w:rsidR="008A4643" w:rsidRDefault="008A4643" w:rsidP="005F447B"/>
    <w:tbl>
      <w:tblPr>
        <w:tblStyle w:val="TableGrid"/>
        <w:tblW w:w="0" w:type="auto"/>
        <w:tblLook w:val="04A0" w:firstRow="1" w:lastRow="0" w:firstColumn="1" w:lastColumn="0" w:noHBand="0" w:noVBand="1"/>
      </w:tblPr>
      <w:tblGrid>
        <w:gridCol w:w="1293"/>
        <w:gridCol w:w="1396"/>
        <w:gridCol w:w="1191"/>
        <w:gridCol w:w="1294"/>
        <w:gridCol w:w="1294"/>
        <w:gridCol w:w="1294"/>
        <w:gridCol w:w="1294"/>
      </w:tblGrid>
      <w:tr w:rsidR="008A4643" w:rsidTr="008A4643">
        <w:tc>
          <w:tcPr>
            <w:tcW w:w="1293" w:type="dxa"/>
          </w:tcPr>
          <w:p w:rsidR="008A4643" w:rsidRDefault="008A4643" w:rsidP="008A4643">
            <w:pPr>
              <w:jc w:val="center"/>
            </w:pPr>
            <w:r>
              <w:t>Key</w:t>
            </w:r>
          </w:p>
        </w:tc>
        <w:tc>
          <w:tcPr>
            <w:tcW w:w="7763" w:type="dxa"/>
            <w:gridSpan w:val="6"/>
          </w:tcPr>
          <w:p w:rsidR="008A4643" w:rsidRDefault="008A4643" w:rsidP="008A4643">
            <w:pPr>
              <w:jc w:val="center"/>
            </w:pPr>
            <w:r>
              <w:t>Value</w:t>
            </w:r>
          </w:p>
        </w:tc>
      </w:tr>
      <w:tr w:rsidR="008A4643" w:rsidTr="008A4643">
        <w:tc>
          <w:tcPr>
            <w:tcW w:w="1293" w:type="dxa"/>
          </w:tcPr>
          <w:p w:rsidR="008A4643" w:rsidRDefault="008A4643" w:rsidP="008A4643">
            <w:pPr>
              <w:jc w:val="center"/>
            </w:pPr>
            <w:r>
              <w:t>Each user</w:t>
            </w:r>
          </w:p>
        </w:tc>
        <w:tc>
          <w:tcPr>
            <w:tcW w:w="1396" w:type="dxa"/>
          </w:tcPr>
          <w:p w:rsidR="008A4643" w:rsidRDefault="008A4643" w:rsidP="008A4643">
            <w:pPr>
              <w:jc w:val="center"/>
            </w:pPr>
            <w:r>
              <w:t>List of every user he/she follows</w:t>
            </w:r>
          </w:p>
        </w:tc>
        <w:tc>
          <w:tcPr>
            <w:tcW w:w="1191" w:type="dxa"/>
          </w:tcPr>
          <w:p w:rsidR="008A4643" w:rsidRDefault="00F96528" w:rsidP="008A4643">
            <w:pPr>
              <w:jc w:val="center"/>
            </w:pPr>
            <w:r>
              <w:t xml:space="preserve">List of every tweet </w:t>
            </w:r>
          </w:p>
        </w:tc>
        <w:tc>
          <w:tcPr>
            <w:tcW w:w="1294" w:type="dxa"/>
          </w:tcPr>
          <w:p w:rsidR="008A4643" w:rsidRDefault="00F96528" w:rsidP="008A4643">
            <w:pPr>
              <w:jc w:val="center"/>
            </w:pPr>
            <w:r>
              <w:t>Number of how many each user follows</w:t>
            </w:r>
          </w:p>
        </w:tc>
        <w:tc>
          <w:tcPr>
            <w:tcW w:w="1294" w:type="dxa"/>
          </w:tcPr>
          <w:p w:rsidR="008A4643" w:rsidRDefault="00F96528" w:rsidP="008A4643">
            <w:pPr>
              <w:jc w:val="center"/>
            </w:pPr>
            <w:r>
              <w:t>Number of original tweets</w:t>
            </w:r>
          </w:p>
        </w:tc>
        <w:tc>
          <w:tcPr>
            <w:tcW w:w="1294" w:type="dxa"/>
          </w:tcPr>
          <w:p w:rsidR="008A4643" w:rsidRDefault="00F96528" w:rsidP="008A4643">
            <w:pPr>
              <w:jc w:val="center"/>
            </w:pPr>
            <w:r>
              <w:t>Number of how many times each user has been quoted</w:t>
            </w:r>
          </w:p>
        </w:tc>
        <w:tc>
          <w:tcPr>
            <w:tcW w:w="1294" w:type="dxa"/>
          </w:tcPr>
          <w:p w:rsidR="008A4643" w:rsidRDefault="00F96528" w:rsidP="008A4643">
            <w:pPr>
              <w:jc w:val="center"/>
            </w:pPr>
            <w:r>
              <w:t>Number of how many tweets each user can see</w:t>
            </w:r>
          </w:p>
        </w:tc>
      </w:tr>
      <w:tr w:rsidR="008A4643" w:rsidTr="008A4643">
        <w:tc>
          <w:tcPr>
            <w:tcW w:w="1293" w:type="dxa"/>
          </w:tcPr>
          <w:p w:rsidR="008A4643" w:rsidRDefault="008A4643" w:rsidP="008A4643">
            <w:pPr>
              <w:jc w:val="center"/>
            </w:pPr>
            <w:r>
              <w:t>Example user #1</w:t>
            </w:r>
          </w:p>
        </w:tc>
        <w:tc>
          <w:tcPr>
            <w:tcW w:w="1396" w:type="dxa"/>
          </w:tcPr>
          <w:p w:rsidR="008A4643" w:rsidRDefault="00F96528" w:rsidP="008A4643">
            <w:pPr>
              <w:jc w:val="center"/>
            </w:pPr>
            <w:r>
              <w:t>User #2</w:t>
            </w:r>
          </w:p>
          <w:p w:rsidR="00F96528" w:rsidRDefault="00F96528" w:rsidP="008A4643">
            <w:pPr>
              <w:jc w:val="center"/>
            </w:pPr>
            <w:r>
              <w:t>User #3</w:t>
            </w:r>
          </w:p>
        </w:tc>
        <w:tc>
          <w:tcPr>
            <w:tcW w:w="1191" w:type="dxa"/>
          </w:tcPr>
          <w:p w:rsidR="008A4643" w:rsidRDefault="00F96528" w:rsidP="008A4643">
            <w:pPr>
              <w:jc w:val="center"/>
            </w:pPr>
            <w:r>
              <w:t>Tweet #1</w:t>
            </w:r>
          </w:p>
          <w:p w:rsidR="00F96528" w:rsidRDefault="00F96528" w:rsidP="008A4643">
            <w:pPr>
              <w:jc w:val="center"/>
            </w:pPr>
            <w:r>
              <w:t>Tweet #2</w:t>
            </w:r>
          </w:p>
        </w:tc>
        <w:tc>
          <w:tcPr>
            <w:tcW w:w="1294" w:type="dxa"/>
          </w:tcPr>
          <w:p w:rsidR="008A4643" w:rsidRDefault="00F96528" w:rsidP="008A4643">
            <w:pPr>
              <w:jc w:val="center"/>
            </w:pPr>
            <w:r>
              <w:t>2</w:t>
            </w:r>
          </w:p>
        </w:tc>
        <w:tc>
          <w:tcPr>
            <w:tcW w:w="1294" w:type="dxa"/>
          </w:tcPr>
          <w:p w:rsidR="008A4643" w:rsidRDefault="00F96528" w:rsidP="008A4643">
            <w:pPr>
              <w:jc w:val="center"/>
            </w:pPr>
            <w:r>
              <w:t>2</w:t>
            </w:r>
          </w:p>
        </w:tc>
        <w:tc>
          <w:tcPr>
            <w:tcW w:w="1294" w:type="dxa"/>
          </w:tcPr>
          <w:p w:rsidR="008A4643" w:rsidRDefault="00F96528" w:rsidP="008A4643">
            <w:pPr>
              <w:jc w:val="center"/>
            </w:pPr>
            <w:r>
              <w:t>0</w:t>
            </w:r>
          </w:p>
        </w:tc>
        <w:tc>
          <w:tcPr>
            <w:tcW w:w="1294" w:type="dxa"/>
          </w:tcPr>
          <w:p w:rsidR="008A4643" w:rsidRDefault="00F96528" w:rsidP="008A4643">
            <w:pPr>
              <w:jc w:val="center"/>
            </w:pPr>
            <w:r>
              <w:t>2</w:t>
            </w:r>
          </w:p>
        </w:tc>
      </w:tr>
      <w:tr w:rsidR="008A4643" w:rsidTr="008A4643">
        <w:tc>
          <w:tcPr>
            <w:tcW w:w="1293" w:type="dxa"/>
          </w:tcPr>
          <w:p w:rsidR="008A4643" w:rsidRDefault="008A4643" w:rsidP="008A4643">
            <w:pPr>
              <w:jc w:val="center"/>
            </w:pPr>
            <w:r>
              <w:t>Example user #2</w:t>
            </w:r>
          </w:p>
        </w:tc>
        <w:tc>
          <w:tcPr>
            <w:tcW w:w="1396" w:type="dxa"/>
          </w:tcPr>
          <w:p w:rsidR="008A4643" w:rsidRDefault="00F96528" w:rsidP="008A4643">
            <w:pPr>
              <w:jc w:val="center"/>
            </w:pPr>
            <w:r>
              <w:t>User #1</w:t>
            </w:r>
          </w:p>
          <w:p w:rsidR="00F96528" w:rsidRDefault="00F96528" w:rsidP="008A4643">
            <w:pPr>
              <w:jc w:val="center"/>
            </w:pPr>
            <w:r>
              <w:t>User #3</w:t>
            </w:r>
          </w:p>
        </w:tc>
        <w:tc>
          <w:tcPr>
            <w:tcW w:w="1191" w:type="dxa"/>
          </w:tcPr>
          <w:p w:rsidR="008A4643" w:rsidRDefault="00F96528" w:rsidP="008A4643">
            <w:pPr>
              <w:jc w:val="center"/>
            </w:pPr>
            <w:r>
              <w:t>Tweet #3</w:t>
            </w:r>
          </w:p>
          <w:p w:rsidR="00F96528" w:rsidRDefault="00F96528" w:rsidP="008A4643">
            <w:pPr>
              <w:jc w:val="center"/>
            </w:pPr>
            <w:r>
              <w:t>Tweet #4</w:t>
            </w:r>
          </w:p>
        </w:tc>
        <w:tc>
          <w:tcPr>
            <w:tcW w:w="1294" w:type="dxa"/>
          </w:tcPr>
          <w:p w:rsidR="008A4643" w:rsidRDefault="00F96528" w:rsidP="008A4643">
            <w:pPr>
              <w:jc w:val="center"/>
            </w:pPr>
            <w:r>
              <w:t>2</w:t>
            </w:r>
          </w:p>
        </w:tc>
        <w:tc>
          <w:tcPr>
            <w:tcW w:w="1294" w:type="dxa"/>
          </w:tcPr>
          <w:p w:rsidR="008A4643" w:rsidRDefault="00F96528" w:rsidP="008A4643">
            <w:pPr>
              <w:jc w:val="center"/>
            </w:pPr>
            <w:r>
              <w:t>2</w:t>
            </w:r>
          </w:p>
        </w:tc>
        <w:tc>
          <w:tcPr>
            <w:tcW w:w="1294" w:type="dxa"/>
          </w:tcPr>
          <w:p w:rsidR="008A4643" w:rsidRDefault="00F96528" w:rsidP="008A4643">
            <w:pPr>
              <w:jc w:val="center"/>
            </w:pPr>
            <w:r>
              <w:t>1</w:t>
            </w:r>
          </w:p>
        </w:tc>
        <w:tc>
          <w:tcPr>
            <w:tcW w:w="1294" w:type="dxa"/>
          </w:tcPr>
          <w:p w:rsidR="008A4643" w:rsidRDefault="00F96528" w:rsidP="008A4643">
            <w:pPr>
              <w:jc w:val="center"/>
            </w:pPr>
            <w:r>
              <w:t>2</w:t>
            </w:r>
          </w:p>
        </w:tc>
      </w:tr>
      <w:tr w:rsidR="00F96528" w:rsidTr="008A4643">
        <w:tc>
          <w:tcPr>
            <w:tcW w:w="1293" w:type="dxa"/>
          </w:tcPr>
          <w:p w:rsidR="00F96528" w:rsidRDefault="00F96528" w:rsidP="00F96528">
            <w:pPr>
              <w:jc w:val="center"/>
            </w:pPr>
            <w:r>
              <w:t>Example user #</w:t>
            </w:r>
            <w:r>
              <w:t>3</w:t>
            </w:r>
          </w:p>
        </w:tc>
        <w:tc>
          <w:tcPr>
            <w:tcW w:w="1396" w:type="dxa"/>
          </w:tcPr>
          <w:p w:rsidR="00F96528" w:rsidRDefault="00F96528" w:rsidP="00F96528">
            <w:pPr>
              <w:jc w:val="center"/>
            </w:pPr>
            <w:r>
              <w:t>User #1</w:t>
            </w:r>
          </w:p>
          <w:p w:rsidR="00F96528" w:rsidRDefault="00F96528" w:rsidP="00F96528">
            <w:pPr>
              <w:jc w:val="center"/>
            </w:pPr>
            <w:r>
              <w:t>User #</w:t>
            </w:r>
            <w:r>
              <w:t>2</w:t>
            </w:r>
          </w:p>
        </w:tc>
        <w:tc>
          <w:tcPr>
            <w:tcW w:w="1191" w:type="dxa"/>
          </w:tcPr>
          <w:p w:rsidR="00F96528" w:rsidRDefault="00F96528" w:rsidP="00F96528">
            <w:pPr>
              <w:jc w:val="center"/>
            </w:pPr>
            <w:r>
              <w:t>Tweet #5</w:t>
            </w:r>
          </w:p>
          <w:p w:rsidR="00F96528" w:rsidRDefault="00F96528" w:rsidP="00F96528">
            <w:pPr>
              <w:jc w:val="center"/>
            </w:pPr>
            <w:r>
              <w:t>RT Tweet #6</w:t>
            </w:r>
          </w:p>
        </w:tc>
        <w:tc>
          <w:tcPr>
            <w:tcW w:w="1294" w:type="dxa"/>
          </w:tcPr>
          <w:p w:rsidR="00F96528" w:rsidRDefault="00F96528" w:rsidP="00F96528">
            <w:pPr>
              <w:jc w:val="center"/>
            </w:pPr>
            <w:r>
              <w:t>2</w:t>
            </w:r>
          </w:p>
        </w:tc>
        <w:tc>
          <w:tcPr>
            <w:tcW w:w="1294" w:type="dxa"/>
          </w:tcPr>
          <w:p w:rsidR="00F96528" w:rsidRDefault="00F96528" w:rsidP="00F96528">
            <w:pPr>
              <w:jc w:val="center"/>
            </w:pPr>
            <w:r>
              <w:t>1</w:t>
            </w:r>
          </w:p>
        </w:tc>
        <w:tc>
          <w:tcPr>
            <w:tcW w:w="1294" w:type="dxa"/>
          </w:tcPr>
          <w:p w:rsidR="00F96528" w:rsidRDefault="00F96528" w:rsidP="00F96528">
            <w:pPr>
              <w:jc w:val="center"/>
            </w:pPr>
            <w:r>
              <w:t>0</w:t>
            </w:r>
          </w:p>
        </w:tc>
        <w:tc>
          <w:tcPr>
            <w:tcW w:w="1294" w:type="dxa"/>
          </w:tcPr>
          <w:p w:rsidR="00F96528" w:rsidRDefault="00F96528" w:rsidP="00F96528">
            <w:pPr>
              <w:jc w:val="center"/>
            </w:pPr>
            <w:r>
              <w:t>2</w:t>
            </w:r>
          </w:p>
        </w:tc>
      </w:tr>
    </w:tbl>
    <w:p w:rsidR="008A4643" w:rsidRDefault="008A4643" w:rsidP="005F447B"/>
    <w:p w:rsidR="005F447B" w:rsidRDefault="00761033" w:rsidP="005F447B">
      <w:r>
        <w:t xml:space="preserve">In </w:t>
      </w:r>
      <w:r w:rsidR="00AA5D99">
        <w:t>Figure 1</w:t>
      </w:r>
      <w:r>
        <w:t xml:space="preserve">, the last lines in the program file is shown. In that image, the follows.txt and stream.txt files are opened, and an empty dictionary is created. From line 232 and below, the functions printing the outputs is called ordered by task 1 first and so on. </w:t>
      </w:r>
    </w:p>
    <w:p w:rsidR="00761033" w:rsidRDefault="00761033" w:rsidP="005F447B"/>
    <w:p w:rsidR="00AA5D99" w:rsidRDefault="00761033" w:rsidP="00AA5D99">
      <w:pPr>
        <w:keepNext/>
      </w:pPr>
      <w:r w:rsidRPr="00761033">
        <w:drawing>
          <wp:inline distT="0" distB="0" distL="0" distR="0" wp14:anchorId="27809A86" wp14:editId="294786F4">
            <wp:extent cx="5756910" cy="18237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6910" cy="1823720"/>
                    </a:xfrm>
                    <a:prstGeom prst="rect">
                      <a:avLst/>
                    </a:prstGeom>
                  </pic:spPr>
                </pic:pic>
              </a:graphicData>
            </a:graphic>
          </wp:inline>
        </w:drawing>
      </w:r>
    </w:p>
    <w:p w:rsidR="00761033" w:rsidRDefault="00AA5D99" w:rsidP="00AA5D99">
      <w:pPr>
        <w:pStyle w:val="Caption"/>
        <w:jc w:val="center"/>
      </w:pPr>
      <w:r>
        <w:t xml:space="preserve">Figure </w:t>
      </w:r>
      <w:r>
        <w:fldChar w:fldCharType="begin"/>
      </w:r>
      <w:r>
        <w:instrText xml:space="preserve"> SEQ Figure \* ARABIC </w:instrText>
      </w:r>
      <w:r>
        <w:fldChar w:fldCharType="separate"/>
      </w:r>
      <w:r w:rsidR="001D1127">
        <w:rPr>
          <w:noProof/>
        </w:rPr>
        <w:t>1</w:t>
      </w:r>
      <w:r>
        <w:fldChar w:fldCharType="end"/>
      </w:r>
    </w:p>
    <w:p w:rsidR="00761033" w:rsidRDefault="00761033" w:rsidP="005F447B"/>
    <w:p w:rsidR="00761033" w:rsidRDefault="00761033" w:rsidP="005F447B"/>
    <w:p w:rsidR="00761033" w:rsidRDefault="00761033" w:rsidP="005F447B">
      <w:r>
        <w:t xml:space="preserve">The first function, called ReadFollowingFile </w:t>
      </w:r>
      <w:r w:rsidR="00AA5D99">
        <w:t>is shown in Figure 2</w:t>
      </w:r>
      <w:r w:rsidR="00EB519A">
        <w:t>. This function has a for loop which splits each line</w:t>
      </w:r>
      <w:r w:rsidR="007A11CE">
        <w:t xml:space="preserve"> in the follows.txt file</w:t>
      </w:r>
      <w:r w:rsidR="00EB519A">
        <w:t xml:space="preserve"> </w:t>
      </w:r>
      <w:r w:rsidR="007A11CE">
        <w:t xml:space="preserve">into usernames. It also outlines </w:t>
      </w:r>
      <w:r w:rsidR="00EB519A">
        <w:t xml:space="preserve">the structure of the dictionary on line 15. </w:t>
      </w:r>
      <w:r w:rsidR="007A11CE">
        <w:t xml:space="preserve">It adds the amount of people each user follows and a list of their usernames into the assigned position in the dictionary. </w:t>
      </w:r>
    </w:p>
    <w:p w:rsidR="00EB519A" w:rsidRDefault="00EB519A" w:rsidP="005F447B"/>
    <w:p w:rsidR="00AA5D99" w:rsidRDefault="00EB519A" w:rsidP="00AA5D99">
      <w:pPr>
        <w:keepNext/>
      </w:pPr>
      <w:r w:rsidRPr="00EB519A">
        <w:drawing>
          <wp:inline distT="0" distB="0" distL="0" distR="0" wp14:anchorId="5E9D563D" wp14:editId="68807EE3">
            <wp:extent cx="5756910" cy="15678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6910" cy="1567815"/>
                    </a:xfrm>
                    <a:prstGeom prst="rect">
                      <a:avLst/>
                    </a:prstGeom>
                  </pic:spPr>
                </pic:pic>
              </a:graphicData>
            </a:graphic>
          </wp:inline>
        </w:drawing>
      </w:r>
    </w:p>
    <w:p w:rsidR="00EB519A" w:rsidRDefault="00AA5D99" w:rsidP="00AA5D99">
      <w:pPr>
        <w:pStyle w:val="Caption"/>
        <w:jc w:val="center"/>
      </w:pPr>
      <w:r>
        <w:t xml:space="preserve">Figure </w:t>
      </w:r>
      <w:r>
        <w:fldChar w:fldCharType="begin"/>
      </w:r>
      <w:r>
        <w:instrText xml:space="preserve"> SEQ Figure \* ARABIC </w:instrText>
      </w:r>
      <w:r>
        <w:fldChar w:fldCharType="separate"/>
      </w:r>
      <w:r w:rsidR="001D1127">
        <w:rPr>
          <w:noProof/>
        </w:rPr>
        <w:t>2</w:t>
      </w:r>
      <w:r>
        <w:fldChar w:fldCharType="end"/>
      </w:r>
    </w:p>
    <w:p w:rsidR="00EB519A" w:rsidRDefault="00EB519A" w:rsidP="005F447B"/>
    <w:p w:rsidR="00EB519A" w:rsidRDefault="00EB519A" w:rsidP="005F447B">
      <w:r>
        <w:t>The next function</w:t>
      </w:r>
      <w:r w:rsidR="007A11CE">
        <w:t>,</w:t>
      </w:r>
      <w:r w:rsidR="00AA5D99">
        <w:t xml:space="preserve"> shown in Figure 3 and Figure 4, is</w:t>
      </w:r>
      <w:r w:rsidR="007A11CE">
        <w:t xml:space="preserve"> called ReadStreamFile reads the stream.txt file and separate each line into words, where the first word is the username which authored the tweet. </w:t>
      </w:r>
      <w:r w:rsidR="00AA5D99">
        <w:t xml:space="preserve">The function checks if the tweet is a retweet or direct message and enter each tweet into the assigned position in the dictionary. It does also count how many tweets each user has created, the number of times each user has been quoted (retweeted) and how many tweets they are able to see. </w:t>
      </w:r>
    </w:p>
    <w:p w:rsidR="00EB519A" w:rsidRDefault="00EB519A" w:rsidP="005F447B"/>
    <w:p w:rsidR="00AA5D99" w:rsidRDefault="00EB519A" w:rsidP="00AA5D99">
      <w:pPr>
        <w:keepNext/>
      </w:pPr>
      <w:r w:rsidRPr="00EB519A">
        <w:drawing>
          <wp:inline distT="0" distB="0" distL="0" distR="0" wp14:anchorId="14EB1F8F" wp14:editId="46876932">
            <wp:extent cx="5756910" cy="29419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6910" cy="2941955"/>
                    </a:xfrm>
                    <a:prstGeom prst="rect">
                      <a:avLst/>
                    </a:prstGeom>
                  </pic:spPr>
                </pic:pic>
              </a:graphicData>
            </a:graphic>
          </wp:inline>
        </w:drawing>
      </w:r>
    </w:p>
    <w:p w:rsidR="00EB519A" w:rsidRDefault="00AA5D99" w:rsidP="00AA5D99">
      <w:pPr>
        <w:pStyle w:val="Caption"/>
        <w:jc w:val="center"/>
      </w:pPr>
      <w:r>
        <w:t xml:space="preserve">Figure </w:t>
      </w:r>
      <w:r>
        <w:fldChar w:fldCharType="begin"/>
      </w:r>
      <w:r>
        <w:instrText xml:space="preserve"> SEQ Figure \* ARABIC </w:instrText>
      </w:r>
      <w:r>
        <w:fldChar w:fldCharType="separate"/>
      </w:r>
      <w:r w:rsidR="001D1127">
        <w:rPr>
          <w:noProof/>
        </w:rPr>
        <w:t>3</w:t>
      </w:r>
      <w:r>
        <w:fldChar w:fldCharType="end"/>
      </w:r>
    </w:p>
    <w:p w:rsidR="00AA5D99" w:rsidRDefault="00EB519A" w:rsidP="00AA5D99">
      <w:pPr>
        <w:keepNext/>
      </w:pPr>
      <w:r w:rsidRPr="00EB519A">
        <w:lastRenderedPageBreak/>
        <w:drawing>
          <wp:inline distT="0" distB="0" distL="0" distR="0" wp14:anchorId="5EBE7A47" wp14:editId="6A35C577">
            <wp:extent cx="5756910" cy="22409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6910" cy="2240915"/>
                    </a:xfrm>
                    <a:prstGeom prst="rect">
                      <a:avLst/>
                    </a:prstGeom>
                  </pic:spPr>
                </pic:pic>
              </a:graphicData>
            </a:graphic>
          </wp:inline>
        </w:drawing>
      </w:r>
    </w:p>
    <w:p w:rsidR="00EB519A" w:rsidRDefault="00AA5D99" w:rsidP="00AA5D99">
      <w:pPr>
        <w:pStyle w:val="Caption"/>
        <w:jc w:val="center"/>
      </w:pPr>
      <w:r>
        <w:t xml:space="preserve">Figure </w:t>
      </w:r>
      <w:r>
        <w:fldChar w:fldCharType="begin"/>
      </w:r>
      <w:r>
        <w:instrText xml:space="preserve"> SEQ Figure \* ARABIC </w:instrText>
      </w:r>
      <w:r>
        <w:fldChar w:fldCharType="separate"/>
      </w:r>
      <w:r w:rsidR="001D1127">
        <w:rPr>
          <w:noProof/>
        </w:rPr>
        <w:t>4</w:t>
      </w:r>
      <w:r>
        <w:fldChar w:fldCharType="end"/>
      </w:r>
    </w:p>
    <w:p w:rsidR="00AA5D99" w:rsidRDefault="00AA5D99" w:rsidP="005F447B"/>
    <w:p w:rsidR="00AA5D99" w:rsidRDefault="00AA5D99" w:rsidP="005F447B">
      <w:r>
        <w:t xml:space="preserve">Figure 5 displays the function which that takes </w:t>
      </w:r>
      <w:r w:rsidR="001A7A4D">
        <w:t xml:space="preserve">the follows.txt and stream.txt files as inputs and uses the ReadFollowingFile and ReadStreamFile functions to populate the dictionary. </w:t>
      </w:r>
    </w:p>
    <w:p w:rsidR="00AA5D99" w:rsidRDefault="00AA5D99" w:rsidP="005F447B"/>
    <w:p w:rsidR="00AA5D99" w:rsidRDefault="00AA5D99" w:rsidP="00AA5D99">
      <w:pPr>
        <w:keepNext/>
      </w:pPr>
      <w:r w:rsidRPr="00AA5D99">
        <w:drawing>
          <wp:inline distT="0" distB="0" distL="0" distR="0" wp14:anchorId="1ECF08F8" wp14:editId="5836A913">
            <wp:extent cx="5756910" cy="7454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6910" cy="745490"/>
                    </a:xfrm>
                    <a:prstGeom prst="rect">
                      <a:avLst/>
                    </a:prstGeom>
                  </pic:spPr>
                </pic:pic>
              </a:graphicData>
            </a:graphic>
          </wp:inline>
        </w:drawing>
      </w:r>
    </w:p>
    <w:p w:rsidR="00AA5D99" w:rsidRDefault="00AA5D99" w:rsidP="00AA5D99">
      <w:pPr>
        <w:pStyle w:val="Caption"/>
        <w:jc w:val="center"/>
      </w:pPr>
      <w:r>
        <w:t xml:space="preserve">Figure </w:t>
      </w:r>
      <w:r>
        <w:fldChar w:fldCharType="begin"/>
      </w:r>
      <w:r>
        <w:instrText xml:space="preserve"> SEQ Figure \* ARABIC </w:instrText>
      </w:r>
      <w:r>
        <w:fldChar w:fldCharType="separate"/>
      </w:r>
      <w:r w:rsidR="001D1127">
        <w:rPr>
          <w:noProof/>
        </w:rPr>
        <w:t>5</w:t>
      </w:r>
      <w:r>
        <w:fldChar w:fldCharType="end"/>
      </w:r>
    </w:p>
    <w:p w:rsidR="00EB519A" w:rsidRPr="005F447B" w:rsidRDefault="00EB519A" w:rsidP="005F447B"/>
    <w:p w:rsidR="003F48EF" w:rsidRPr="008A3C35" w:rsidRDefault="00AB1445" w:rsidP="008A3C35">
      <w:pPr>
        <w:pStyle w:val="Heading1"/>
        <w:numPr>
          <w:ilvl w:val="0"/>
          <w:numId w:val="1"/>
        </w:numPr>
        <w:rPr>
          <w:rFonts w:ascii="Georgia" w:hAnsi="Georgia"/>
          <w:color w:val="000000" w:themeColor="text1"/>
        </w:rPr>
      </w:pPr>
      <w:r w:rsidRPr="008A3C35">
        <w:rPr>
          <w:rFonts w:ascii="Georgia" w:hAnsi="Georgia"/>
          <w:color w:val="000000" w:themeColor="text1"/>
        </w:rPr>
        <w:t>Most Social Users</w:t>
      </w:r>
    </w:p>
    <w:p w:rsidR="00AB1445" w:rsidRPr="008A3C35" w:rsidRDefault="00AB1445" w:rsidP="00AB1445">
      <w:pPr>
        <w:rPr>
          <w:rFonts w:ascii="Georgia" w:hAnsi="Georgia"/>
          <w:color w:val="000000" w:themeColor="text1"/>
        </w:rPr>
      </w:pPr>
    </w:p>
    <w:p w:rsidR="00AB1445" w:rsidRDefault="001A7A4D" w:rsidP="00AB1445">
      <w:pPr>
        <w:rPr>
          <w:rFonts w:ascii="Georgia" w:hAnsi="Georgia"/>
          <w:color w:val="000000" w:themeColor="text1"/>
        </w:rPr>
      </w:pPr>
      <w:r>
        <w:rPr>
          <w:rFonts w:ascii="Georgia" w:hAnsi="Georgia"/>
          <w:color w:val="000000" w:themeColor="text1"/>
        </w:rPr>
        <w:t xml:space="preserve">Figure 6 shows the function </w:t>
      </w:r>
      <w:r w:rsidR="007E723F">
        <w:rPr>
          <w:rFonts w:ascii="Georgia" w:hAnsi="Georgia"/>
          <w:color w:val="000000" w:themeColor="text1"/>
        </w:rPr>
        <w:t xml:space="preserve">MostSocialUser </w:t>
      </w:r>
      <w:r>
        <w:rPr>
          <w:rFonts w:ascii="Georgia" w:hAnsi="Georgia"/>
          <w:color w:val="000000" w:themeColor="text1"/>
        </w:rPr>
        <w:t xml:space="preserve">which compare the number of how many people each user follows and print the one with the highest number. If there are multiple users with the same number, it prints all of them in lexicographical order. </w:t>
      </w:r>
    </w:p>
    <w:p w:rsidR="001A7A4D" w:rsidRDefault="001A7A4D" w:rsidP="00AB1445">
      <w:pPr>
        <w:rPr>
          <w:rFonts w:ascii="Georgia" w:hAnsi="Georgia"/>
          <w:color w:val="000000" w:themeColor="text1"/>
        </w:rPr>
      </w:pPr>
    </w:p>
    <w:p w:rsidR="001A7A4D" w:rsidRDefault="001A7A4D" w:rsidP="001A7A4D">
      <w:pPr>
        <w:keepNext/>
      </w:pPr>
      <w:r w:rsidRPr="001A7A4D">
        <w:rPr>
          <w:rFonts w:ascii="Georgia" w:hAnsi="Georgia"/>
          <w:color w:val="000000" w:themeColor="text1"/>
        </w:rPr>
        <w:drawing>
          <wp:inline distT="0" distB="0" distL="0" distR="0" wp14:anchorId="245A2930" wp14:editId="07AACF69">
            <wp:extent cx="5756910" cy="25158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6910" cy="2515870"/>
                    </a:xfrm>
                    <a:prstGeom prst="rect">
                      <a:avLst/>
                    </a:prstGeom>
                  </pic:spPr>
                </pic:pic>
              </a:graphicData>
            </a:graphic>
          </wp:inline>
        </w:drawing>
      </w:r>
    </w:p>
    <w:p w:rsidR="001A7A4D" w:rsidRPr="008A3C35" w:rsidRDefault="001A7A4D" w:rsidP="001A7A4D">
      <w:pPr>
        <w:pStyle w:val="Caption"/>
        <w:jc w:val="center"/>
        <w:rPr>
          <w:rFonts w:ascii="Georgia" w:hAnsi="Georgia"/>
          <w:color w:val="000000" w:themeColor="text1"/>
        </w:rPr>
      </w:pPr>
      <w:r>
        <w:t xml:space="preserve">Figure </w:t>
      </w:r>
      <w:r>
        <w:fldChar w:fldCharType="begin"/>
      </w:r>
      <w:r>
        <w:instrText xml:space="preserve"> SEQ Figure \* ARABIC </w:instrText>
      </w:r>
      <w:r>
        <w:fldChar w:fldCharType="separate"/>
      </w:r>
      <w:r w:rsidR="001D1127">
        <w:rPr>
          <w:noProof/>
        </w:rPr>
        <w:t>6</w:t>
      </w:r>
      <w:r>
        <w:fldChar w:fldCharType="end"/>
      </w:r>
    </w:p>
    <w:p w:rsidR="00AB1445" w:rsidRPr="008A3C35" w:rsidRDefault="00AB1445" w:rsidP="00AB1445">
      <w:pPr>
        <w:rPr>
          <w:rFonts w:ascii="Georgia" w:hAnsi="Georgia"/>
          <w:color w:val="000000" w:themeColor="text1"/>
        </w:rPr>
      </w:pPr>
    </w:p>
    <w:p w:rsidR="00AB1445" w:rsidRPr="008A3C35" w:rsidRDefault="00AB1445" w:rsidP="008A3C35">
      <w:pPr>
        <w:pStyle w:val="Heading1"/>
        <w:numPr>
          <w:ilvl w:val="0"/>
          <w:numId w:val="1"/>
        </w:numPr>
        <w:rPr>
          <w:rFonts w:ascii="Georgia" w:hAnsi="Georgia"/>
          <w:color w:val="000000" w:themeColor="text1"/>
        </w:rPr>
      </w:pPr>
      <w:r w:rsidRPr="008A3C35">
        <w:rPr>
          <w:rFonts w:ascii="Georgia" w:hAnsi="Georgia"/>
          <w:color w:val="000000" w:themeColor="text1"/>
        </w:rPr>
        <w:lastRenderedPageBreak/>
        <w:t>Top Tweeter</w:t>
      </w:r>
    </w:p>
    <w:p w:rsidR="00AB1445" w:rsidRPr="008A3C35" w:rsidRDefault="00AB1445" w:rsidP="00AB1445">
      <w:pPr>
        <w:rPr>
          <w:rFonts w:ascii="Georgia" w:hAnsi="Georgia"/>
          <w:color w:val="000000" w:themeColor="text1"/>
        </w:rPr>
      </w:pPr>
    </w:p>
    <w:p w:rsidR="00AB1445" w:rsidRDefault="007E723F" w:rsidP="00AB1445">
      <w:pPr>
        <w:rPr>
          <w:rFonts w:ascii="Georgia" w:hAnsi="Georgia"/>
          <w:color w:val="000000" w:themeColor="text1"/>
        </w:rPr>
      </w:pPr>
      <w:r>
        <w:rPr>
          <w:rFonts w:ascii="Georgia" w:hAnsi="Georgia"/>
          <w:color w:val="000000" w:themeColor="text1"/>
        </w:rPr>
        <w:t xml:space="preserve">Figure 7 shows the MostTweets function which </w:t>
      </w:r>
      <w:r w:rsidR="00961039">
        <w:rPr>
          <w:rFonts w:ascii="Georgia" w:hAnsi="Georgia"/>
          <w:color w:val="000000" w:themeColor="text1"/>
        </w:rPr>
        <w:t xml:space="preserve">takes n as an input and print the top n users with the highest number of tweets. </w:t>
      </w:r>
      <w:r w:rsidR="009A50A1">
        <w:rPr>
          <w:rFonts w:ascii="Georgia" w:hAnsi="Georgia"/>
          <w:color w:val="000000" w:themeColor="text1"/>
        </w:rPr>
        <w:t>The function compares how many tweets each user has by checking the appropriate position in the dictionary and put those values in the tempList list sorted by the highest number first.</w:t>
      </w:r>
      <w:r w:rsidR="009A50A1">
        <w:rPr>
          <w:rFonts w:ascii="Georgia" w:hAnsi="Georgia"/>
          <w:color w:val="000000" w:themeColor="text1"/>
        </w:rPr>
        <w:t xml:space="preserve"> </w:t>
      </w:r>
      <w:r w:rsidR="00961039">
        <w:rPr>
          <w:rFonts w:ascii="Georgia" w:hAnsi="Georgia"/>
          <w:color w:val="000000" w:themeColor="text1"/>
        </w:rPr>
        <w:t xml:space="preserve">It prints the one with the highest number first, and the rest ordered by how many tweets they have. If n is more than the number of </w:t>
      </w:r>
      <w:r w:rsidR="009A50A1">
        <w:rPr>
          <w:rFonts w:ascii="Georgia" w:hAnsi="Georgia"/>
          <w:color w:val="000000" w:themeColor="text1"/>
        </w:rPr>
        <w:t>users,</w:t>
      </w:r>
      <w:r w:rsidR="00961039">
        <w:rPr>
          <w:rFonts w:ascii="Georgia" w:hAnsi="Georgia"/>
          <w:color w:val="000000" w:themeColor="text1"/>
        </w:rPr>
        <w:t xml:space="preserve"> it will print a list of every user except those who does not have any tweets. </w:t>
      </w:r>
    </w:p>
    <w:p w:rsidR="007E723F" w:rsidRDefault="007E723F" w:rsidP="00AB1445">
      <w:pPr>
        <w:rPr>
          <w:rFonts w:ascii="Georgia" w:hAnsi="Georgia"/>
          <w:color w:val="000000" w:themeColor="text1"/>
        </w:rPr>
      </w:pPr>
    </w:p>
    <w:p w:rsidR="007E723F" w:rsidRDefault="007E723F" w:rsidP="007E723F">
      <w:pPr>
        <w:keepNext/>
      </w:pPr>
      <w:r w:rsidRPr="007E723F">
        <w:rPr>
          <w:rFonts w:ascii="Georgia" w:hAnsi="Georgia"/>
          <w:color w:val="000000" w:themeColor="text1"/>
        </w:rPr>
        <w:drawing>
          <wp:inline distT="0" distB="0" distL="0" distR="0" wp14:anchorId="1E2C8358" wp14:editId="7EEDDAC1">
            <wp:extent cx="5756910" cy="35788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6910" cy="3578860"/>
                    </a:xfrm>
                    <a:prstGeom prst="rect">
                      <a:avLst/>
                    </a:prstGeom>
                  </pic:spPr>
                </pic:pic>
              </a:graphicData>
            </a:graphic>
          </wp:inline>
        </w:drawing>
      </w:r>
    </w:p>
    <w:p w:rsidR="007E723F" w:rsidRPr="008A3C35" w:rsidRDefault="007E723F" w:rsidP="007E723F">
      <w:pPr>
        <w:pStyle w:val="Caption"/>
        <w:jc w:val="center"/>
        <w:rPr>
          <w:rFonts w:ascii="Georgia" w:hAnsi="Georgia"/>
          <w:color w:val="000000" w:themeColor="text1"/>
        </w:rPr>
      </w:pPr>
      <w:r>
        <w:t xml:space="preserve">Figure </w:t>
      </w:r>
      <w:r>
        <w:fldChar w:fldCharType="begin"/>
      </w:r>
      <w:r>
        <w:instrText xml:space="preserve"> SEQ Figure \* ARABIC </w:instrText>
      </w:r>
      <w:r>
        <w:fldChar w:fldCharType="separate"/>
      </w:r>
      <w:r w:rsidR="001D1127">
        <w:rPr>
          <w:noProof/>
        </w:rPr>
        <w:t>7</w:t>
      </w:r>
      <w:r>
        <w:fldChar w:fldCharType="end"/>
      </w:r>
    </w:p>
    <w:p w:rsidR="00AB1445" w:rsidRPr="008A3C35" w:rsidRDefault="00AB1445" w:rsidP="00AB1445">
      <w:pPr>
        <w:rPr>
          <w:rFonts w:ascii="Georgia" w:hAnsi="Georgia"/>
          <w:color w:val="000000" w:themeColor="text1"/>
        </w:rPr>
      </w:pPr>
    </w:p>
    <w:p w:rsidR="00AB1445" w:rsidRPr="008A3C35" w:rsidRDefault="00AB1445" w:rsidP="008A3C35">
      <w:pPr>
        <w:pStyle w:val="Heading1"/>
        <w:numPr>
          <w:ilvl w:val="0"/>
          <w:numId w:val="1"/>
        </w:numPr>
        <w:rPr>
          <w:rFonts w:ascii="Georgia" w:hAnsi="Georgia"/>
          <w:color w:val="000000" w:themeColor="text1"/>
        </w:rPr>
      </w:pPr>
      <w:r w:rsidRPr="008A3C35">
        <w:rPr>
          <w:rFonts w:ascii="Georgia" w:hAnsi="Georgia"/>
          <w:color w:val="000000" w:themeColor="text1"/>
        </w:rPr>
        <w:t xml:space="preserve">Top </w:t>
      </w:r>
      <w:r w:rsidR="008A3C35" w:rsidRPr="008A3C35">
        <w:rPr>
          <w:rFonts w:ascii="Georgia" w:hAnsi="Georgia"/>
          <w:color w:val="000000" w:themeColor="text1"/>
        </w:rPr>
        <w:t>Quotable</w:t>
      </w:r>
    </w:p>
    <w:p w:rsidR="00AB1445" w:rsidRPr="008A3C35" w:rsidRDefault="00AB1445" w:rsidP="00AB1445">
      <w:pPr>
        <w:rPr>
          <w:rFonts w:ascii="Georgia" w:hAnsi="Georgia"/>
          <w:color w:val="000000" w:themeColor="text1"/>
        </w:rPr>
      </w:pPr>
    </w:p>
    <w:p w:rsidR="009A50A1" w:rsidRDefault="009A50A1" w:rsidP="00AB1445">
      <w:pPr>
        <w:rPr>
          <w:rFonts w:ascii="Georgia" w:hAnsi="Georgia"/>
          <w:color w:val="000000" w:themeColor="text1"/>
        </w:rPr>
      </w:pPr>
      <w:r>
        <w:rPr>
          <w:rFonts w:ascii="Georgia" w:hAnsi="Georgia"/>
          <w:color w:val="000000" w:themeColor="text1"/>
        </w:rPr>
        <w:t xml:space="preserve">The code in Figure 8 is very similar to the code in Figure 7, but it compares </w:t>
      </w:r>
      <w:r w:rsidR="006E3FBF">
        <w:rPr>
          <w:rFonts w:ascii="Georgia" w:hAnsi="Georgia"/>
          <w:color w:val="000000" w:themeColor="text1"/>
        </w:rPr>
        <w:t>how many times each user has been quoted instead. It takes the values in the dictionary for how many times each user has been retweeted and append it to the tempList list which is sorted by the highest number first and in descending order. It takes n as an input and prints the top n users which has been quo</w:t>
      </w:r>
      <w:r w:rsidR="007A4363">
        <w:rPr>
          <w:rFonts w:ascii="Georgia" w:hAnsi="Georgia"/>
          <w:color w:val="000000" w:themeColor="text1"/>
        </w:rPr>
        <w:t xml:space="preserve">ted the most. If n is greater </w:t>
      </w:r>
      <w:r w:rsidR="006E3FBF">
        <w:rPr>
          <w:rFonts w:ascii="Georgia" w:hAnsi="Georgia"/>
          <w:color w:val="000000" w:themeColor="text1"/>
        </w:rPr>
        <w:t xml:space="preserve">than the </w:t>
      </w:r>
      <w:r w:rsidR="001D1127">
        <w:rPr>
          <w:rFonts w:ascii="Georgia" w:hAnsi="Georgia"/>
          <w:color w:val="000000" w:themeColor="text1"/>
        </w:rPr>
        <w:t>number</w:t>
      </w:r>
      <w:r w:rsidR="006E3FBF">
        <w:rPr>
          <w:rFonts w:ascii="Georgia" w:hAnsi="Georgia"/>
          <w:color w:val="000000" w:themeColor="text1"/>
        </w:rPr>
        <w:t xml:space="preserve"> of users, it will print all users which has been quoted at least once. </w:t>
      </w:r>
    </w:p>
    <w:p w:rsidR="009A50A1" w:rsidRDefault="009A50A1" w:rsidP="009A50A1">
      <w:pPr>
        <w:keepNext/>
      </w:pPr>
      <w:r w:rsidRPr="009A50A1">
        <w:rPr>
          <w:rFonts w:ascii="Georgia" w:hAnsi="Georgia"/>
          <w:color w:val="000000" w:themeColor="text1"/>
        </w:rPr>
        <w:lastRenderedPageBreak/>
        <w:drawing>
          <wp:inline distT="0" distB="0" distL="0" distR="0" wp14:anchorId="3B31B368" wp14:editId="38670E3C">
            <wp:extent cx="5756910" cy="36722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6910" cy="3672205"/>
                    </a:xfrm>
                    <a:prstGeom prst="rect">
                      <a:avLst/>
                    </a:prstGeom>
                  </pic:spPr>
                </pic:pic>
              </a:graphicData>
            </a:graphic>
          </wp:inline>
        </w:drawing>
      </w:r>
    </w:p>
    <w:p w:rsidR="009A50A1" w:rsidRPr="008A3C35" w:rsidRDefault="009A50A1" w:rsidP="009A50A1">
      <w:pPr>
        <w:pStyle w:val="Caption"/>
        <w:jc w:val="center"/>
        <w:rPr>
          <w:rFonts w:ascii="Georgia" w:hAnsi="Georgia"/>
          <w:color w:val="000000" w:themeColor="text1"/>
        </w:rPr>
      </w:pPr>
      <w:r>
        <w:t xml:space="preserve">Figure </w:t>
      </w:r>
      <w:r>
        <w:fldChar w:fldCharType="begin"/>
      </w:r>
      <w:r>
        <w:instrText xml:space="preserve"> SEQ Figure \* ARABIC </w:instrText>
      </w:r>
      <w:r>
        <w:fldChar w:fldCharType="separate"/>
      </w:r>
      <w:r w:rsidR="001D1127">
        <w:rPr>
          <w:noProof/>
        </w:rPr>
        <w:t>8</w:t>
      </w:r>
      <w:r>
        <w:fldChar w:fldCharType="end"/>
      </w:r>
    </w:p>
    <w:p w:rsidR="00AB1445" w:rsidRPr="008A3C35" w:rsidRDefault="00AB1445" w:rsidP="00AB1445">
      <w:pPr>
        <w:rPr>
          <w:rFonts w:ascii="Georgia" w:hAnsi="Georgia"/>
          <w:color w:val="000000" w:themeColor="text1"/>
        </w:rPr>
      </w:pPr>
    </w:p>
    <w:p w:rsidR="00AB1445" w:rsidRPr="008A3C35" w:rsidRDefault="008A3C35" w:rsidP="008A3C35">
      <w:pPr>
        <w:pStyle w:val="Heading1"/>
        <w:numPr>
          <w:ilvl w:val="0"/>
          <w:numId w:val="1"/>
        </w:numPr>
        <w:rPr>
          <w:rFonts w:ascii="Georgia" w:hAnsi="Georgia"/>
          <w:color w:val="000000" w:themeColor="text1"/>
        </w:rPr>
      </w:pPr>
      <w:r w:rsidRPr="008A3C35">
        <w:rPr>
          <w:rFonts w:ascii="Georgia" w:hAnsi="Georgia"/>
          <w:color w:val="000000" w:themeColor="text1"/>
        </w:rPr>
        <w:t>Sees Most Tweets</w:t>
      </w:r>
    </w:p>
    <w:p w:rsidR="00AB1445" w:rsidRPr="008A3C35" w:rsidRDefault="00AB1445" w:rsidP="00AB1445">
      <w:pPr>
        <w:rPr>
          <w:rFonts w:ascii="Georgia" w:hAnsi="Georgia"/>
          <w:color w:val="000000" w:themeColor="text1"/>
        </w:rPr>
      </w:pPr>
    </w:p>
    <w:p w:rsidR="005A1976" w:rsidRDefault="001D1127" w:rsidP="005A1976">
      <w:pPr>
        <w:rPr>
          <w:rFonts w:ascii="Georgia" w:hAnsi="Georgia"/>
          <w:color w:val="000000" w:themeColor="text1"/>
        </w:rPr>
      </w:pPr>
      <w:r>
        <w:rPr>
          <w:rFonts w:ascii="Georgia" w:hAnsi="Georgia"/>
          <w:color w:val="000000" w:themeColor="text1"/>
        </w:rPr>
        <w:t xml:space="preserve">Figure 9 shows the MostSeenTweets function which also is very similar to Figure 7 and Figure 8. It takes the values from the dictionary that counts how many tweets each user can see and add them to the tempList list and sort them by the highest number first and in descending order. </w:t>
      </w:r>
      <w:r w:rsidR="007A4363">
        <w:rPr>
          <w:rFonts w:ascii="Georgia" w:hAnsi="Georgia"/>
          <w:color w:val="000000" w:themeColor="text1"/>
        </w:rPr>
        <w:t xml:space="preserve">It takes n as an input and print the top n users who has seen the most tweets. If n is a greater than the number of users, it will print every user that have seen at least one tweet. </w:t>
      </w:r>
    </w:p>
    <w:p w:rsidR="001D1127" w:rsidRDefault="001D1127" w:rsidP="005A1976">
      <w:pPr>
        <w:rPr>
          <w:rFonts w:ascii="Georgia" w:hAnsi="Georgia"/>
          <w:color w:val="000000" w:themeColor="text1"/>
        </w:rPr>
      </w:pPr>
    </w:p>
    <w:p w:rsidR="001D1127" w:rsidRDefault="001D1127" w:rsidP="001D1127">
      <w:pPr>
        <w:keepNext/>
      </w:pPr>
      <w:r w:rsidRPr="001D1127">
        <w:rPr>
          <w:rFonts w:ascii="Georgia" w:hAnsi="Georgia"/>
          <w:color w:val="000000" w:themeColor="text1"/>
        </w:rPr>
        <w:lastRenderedPageBreak/>
        <w:drawing>
          <wp:inline distT="0" distB="0" distL="0" distR="0" wp14:anchorId="5F385A55" wp14:editId="711A1239">
            <wp:extent cx="5756910" cy="36607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6910" cy="3660775"/>
                    </a:xfrm>
                    <a:prstGeom prst="rect">
                      <a:avLst/>
                    </a:prstGeom>
                  </pic:spPr>
                </pic:pic>
              </a:graphicData>
            </a:graphic>
          </wp:inline>
        </w:drawing>
      </w:r>
    </w:p>
    <w:p w:rsidR="001D1127" w:rsidRPr="001D1127" w:rsidRDefault="001D1127" w:rsidP="001D1127">
      <w:pPr>
        <w:pStyle w:val="Caption"/>
        <w:jc w:val="center"/>
        <w:rPr>
          <w:rFonts w:ascii="Georgia" w:hAnsi="Georgia"/>
          <w:color w:val="000000" w:themeColor="text1"/>
        </w:rPr>
      </w:pPr>
      <w:r>
        <w:t xml:space="preserve">Figure </w:t>
      </w:r>
      <w:r>
        <w:fldChar w:fldCharType="begin"/>
      </w:r>
      <w:r>
        <w:instrText xml:space="preserve"> SEQ Figure \* ARABIC </w:instrText>
      </w:r>
      <w:r>
        <w:fldChar w:fldCharType="separate"/>
      </w:r>
      <w:r>
        <w:rPr>
          <w:noProof/>
        </w:rPr>
        <w:t>9</w:t>
      </w:r>
      <w:r>
        <w:fldChar w:fldCharType="end"/>
      </w:r>
    </w:p>
    <w:sectPr w:rsidR="001D1127" w:rsidRPr="001D1127" w:rsidSect="00AB1445">
      <w:headerReference w:type="default" r:id="rId19"/>
      <w:pgSz w:w="11900" w:h="16840"/>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42D93" w:rsidRDefault="00442D93" w:rsidP="00AB1445">
      <w:r>
        <w:separator/>
      </w:r>
    </w:p>
  </w:endnote>
  <w:endnote w:type="continuationSeparator" w:id="0">
    <w:p w:rsidR="00442D93" w:rsidRDefault="00442D93" w:rsidP="00AB14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42D93" w:rsidRDefault="00442D93" w:rsidP="00AB1445">
      <w:r>
        <w:separator/>
      </w:r>
    </w:p>
  </w:footnote>
  <w:footnote w:type="continuationSeparator" w:id="0">
    <w:p w:rsidR="00442D93" w:rsidRDefault="00442D93" w:rsidP="00AB14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1445" w:rsidRDefault="00AB1445">
    <w:pPr>
      <w:pStyle w:val="Header"/>
    </w:pPr>
    <w:r>
      <w:t>S5071539, David Saele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41021E0"/>
    <w:multiLevelType w:val="hybridMultilevel"/>
    <w:tmpl w:val="632850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1"/>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1445"/>
    <w:rsid w:val="00196A6C"/>
    <w:rsid w:val="001A7A4D"/>
    <w:rsid w:val="001D1127"/>
    <w:rsid w:val="002138FA"/>
    <w:rsid w:val="00365B1F"/>
    <w:rsid w:val="003F48EF"/>
    <w:rsid w:val="00442D93"/>
    <w:rsid w:val="005A1976"/>
    <w:rsid w:val="005F447B"/>
    <w:rsid w:val="006A6BB1"/>
    <w:rsid w:val="006E3FBF"/>
    <w:rsid w:val="00761033"/>
    <w:rsid w:val="007A11CE"/>
    <w:rsid w:val="007A4363"/>
    <w:rsid w:val="007E723F"/>
    <w:rsid w:val="008005E1"/>
    <w:rsid w:val="0087217E"/>
    <w:rsid w:val="008A3C35"/>
    <w:rsid w:val="008A4643"/>
    <w:rsid w:val="00961039"/>
    <w:rsid w:val="009A50A1"/>
    <w:rsid w:val="00AA5D99"/>
    <w:rsid w:val="00AB1445"/>
    <w:rsid w:val="00CA7AF4"/>
    <w:rsid w:val="00E15DCA"/>
    <w:rsid w:val="00E8273B"/>
    <w:rsid w:val="00EB519A"/>
    <w:rsid w:val="00EC6BBF"/>
    <w:rsid w:val="00F96528"/>
    <w:rsid w:val="00FB675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E42D2C"/>
  <w14:defaultImageDpi w14:val="32767"/>
  <w15:chartTrackingRefBased/>
  <w15:docId w15:val="{DFB0E3E8-7A27-2F42-A1FB-CBBB71FA6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lang w:val="en-AU"/>
    </w:rPr>
  </w:style>
  <w:style w:type="paragraph" w:styleId="Heading1">
    <w:name w:val="heading 1"/>
    <w:basedOn w:val="Normal"/>
    <w:next w:val="Normal"/>
    <w:link w:val="Heading1Char"/>
    <w:uiPriority w:val="9"/>
    <w:qFormat/>
    <w:rsid w:val="00AB1445"/>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B1445"/>
    <w:rPr>
      <w:rFonts w:eastAsiaTheme="minorEastAsia"/>
      <w:sz w:val="22"/>
      <w:szCs w:val="22"/>
      <w:lang w:val="en-US" w:eastAsia="zh-CN"/>
    </w:rPr>
  </w:style>
  <w:style w:type="character" w:customStyle="1" w:styleId="NoSpacingChar">
    <w:name w:val="No Spacing Char"/>
    <w:basedOn w:val="DefaultParagraphFont"/>
    <w:link w:val="NoSpacing"/>
    <w:uiPriority w:val="1"/>
    <w:rsid w:val="00AB1445"/>
    <w:rPr>
      <w:rFonts w:eastAsiaTheme="minorEastAsia"/>
      <w:sz w:val="22"/>
      <w:szCs w:val="22"/>
      <w:lang w:val="en-US" w:eastAsia="zh-CN"/>
    </w:rPr>
  </w:style>
  <w:style w:type="character" w:customStyle="1" w:styleId="Heading1Char">
    <w:name w:val="Heading 1 Char"/>
    <w:basedOn w:val="DefaultParagraphFont"/>
    <w:link w:val="Heading1"/>
    <w:uiPriority w:val="9"/>
    <w:rsid w:val="00AB1445"/>
    <w:rPr>
      <w:rFonts w:asciiTheme="majorHAnsi" w:eastAsiaTheme="majorEastAsia" w:hAnsiTheme="majorHAnsi" w:cstheme="majorBidi"/>
      <w:color w:val="2F5496" w:themeColor="accent1" w:themeShade="BF"/>
      <w:sz w:val="32"/>
      <w:szCs w:val="32"/>
      <w:lang w:val="en-AU"/>
    </w:rPr>
  </w:style>
  <w:style w:type="paragraph" w:styleId="Header">
    <w:name w:val="header"/>
    <w:basedOn w:val="Normal"/>
    <w:link w:val="HeaderChar"/>
    <w:uiPriority w:val="99"/>
    <w:unhideWhenUsed/>
    <w:rsid w:val="00AB1445"/>
    <w:pPr>
      <w:tabs>
        <w:tab w:val="center" w:pos="4536"/>
        <w:tab w:val="right" w:pos="9072"/>
      </w:tabs>
    </w:pPr>
  </w:style>
  <w:style w:type="character" w:customStyle="1" w:styleId="HeaderChar">
    <w:name w:val="Header Char"/>
    <w:basedOn w:val="DefaultParagraphFont"/>
    <w:link w:val="Header"/>
    <w:uiPriority w:val="99"/>
    <w:rsid w:val="00AB1445"/>
    <w:rPr>
      <w:lang w:val="en-AU"/>
    </w:rPr>
  </w:style>
  <w:style w:type="paragraph" w:styleId="Footer">
    <w:name w:val="footer"/>
    <w:basedOn w:val="Normal"/>
    <w:link w:val="FooterChar"/>
    <w:uiPriority w:val="99"/>
    <w:unhideWhenUsed/>
    <w:rsid w:val="00AB1445"/>
    <w:pPr>
      <w:tabs>
        <w:tab w:val="center" w:pos="4536"/>
        <w:tab w:val="right" w:pos="9072"/>
      </w:tabs>
    </w:pPr>
  </w:style>
  <w:style w:type="character" w:customStyle="1" w:styleId="FooterChar">
    <w:name w:val="Footer Char"/>
    <w:basedOn w:val="DefaultParagraphFont"/>
    <w:link w:val="Footer"/>
    <w:uiPriority w:val="99"/>
    <w:rsid w:val="00AB1445"/>
    <w:rPr>
      <w:lang w:val="en-AU"/>
    </w:rPr>
  </w:style>
  <w:style w:type="table" w:styleId="TableGrid">
    <w:name w:val="Table Grid"/>
    <w:basedOn w:val="TableNormal"/>
    <w:uiPriority w:val="39"/>
    <w:rsid w:val="008A46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A5D99"/>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11.tiff"/><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tiff"/><Relationship Id="rId10" Type="http://schemas.openxmlformats.org/officeDocument/2006/relationships/image" Target="media/image3.tiff"/><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4C8DE8A314A2046AFFEF40BBAA03D5C"/>
        <w:category>
          <w:name w:val="General"/>
          <w:gallery w:val="placeholder"/>
        </w:category>
        <w:types>
          <w:type w:val="bbPlcHdr"/>
        </w:types>
        <w:behaviors>
          <w:behavior w:val="content"/>
        </w:behaviors>
        <w:guid w:val="{4604FC87-8A8E-0945-AB7C-F6E141E34E00}"/>
      </w:docPartPr>
      <w:docPartBody>
        <w:p w:rsidR="00F72705" w:rsidRDefault="00047B4D" w:rsidP="00047B4D">
          <w:pPr>
            <w:pStyle w:val="54C8DE8A314A2046AFFEF40BBAA03D5C"/>
          </w:pPr>
          <w:r>
            <w:rPr>
              <w:rFonts w:asciiTheme="majorHAnsi" w:eastAsiaTheme="majorEastAsia" w:hAnsiTheme="majorHAnsi" w:cstheme="majorBidi"/>
              <w:caps/>
              <w:color w:val="4472C4" w:themeColor="accent1"/>
              <w:sz w:val="80"/>
              <w:szCs w:val="80"/>
            </w:rPr>
            <w:t>[Document title]</w:t>
          </w:r>
        </w:p>
      </w:docPartBody>
    </w:docPart>
    <w:docPart>
      <w:docPartPr>
        <w:name w:val="8DF915D86E28D249A469BF250E65293E"/>
        <w:category>
          <w:name w:val="General"/>
          <w:gallery w:val="placeholder"/>
        </w:category>
        <w:types>
          <w:type w:val="bbPlcHdr"/>
        </w:types>
        <w:behaviors>
          <w:behavior w:val="content"/>
        </w:behaviors>
        <w:guid w:val="{7E3D19F5-F488-F34C-B436-90B7F15E25F4}"/>
      </w:docPartPr>
      <w:docPartBody>
        <w:p w:rsidR="00F72705" w:rsidRDefault="00047B4D" w:rsidP="00047B4D">
          <w:pPr>
            <w:pStyle w:val="8DF915D86E28D249A469BF250E65293E"/>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7B4D"/>
    <w:rsid w:val="00047B4D"/>
    <w:rsid w:val="00110F6A"/>
    <w:rsid w:val="00253398"/>
    <w:rsid w:val="00E83C48"/>
    <w:rsid w:val="00F72705"/>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nb-NO"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4C8DE8A314A2046AFFEF40BBAA03D5C">
    <w:name w:val="54C8DE8A314A2046AFFEF40BBAA03D5C"/>
    <w:rsid w:val="00047B4D"/>
  </w:style>
  <w:style w:type="paragraph" w:customStyle="1" w:styleId="8DF915D86E28D249A469BF250E65293E">
    <w:name w:val="8DF915D86E28D249A469BF250E65293E"/>
    <w:rsid w:val="00047B4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Trimester 1, 2018</PublishDate>
  <Abstract/>
  <CompanyAddress>Douglas Alves Peixoto</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7</Pages>
  <Words>687</Words>
  <Characters>3921</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Programming principles assignment</vt:lpstr>
    </vt:vector>
  </TitlesOfParts>
  <Company>s5071539, David saele</Company>
  <LinksUpToDate>false</LinksUpToDate>
  <CharactersWithSpaces>4599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principles assignment</dc:title>
  <dc:subject>2807ICT</dc:subject>
  <dc:creator>David Saele, s5071539</dc:creator>
  <cp:keywords/>
  <dc:description/>
  <cp:lastModifiedBy>David Saele</cp:lastModifiedBy>
  <cp:revision>12</cp:revision>
  <dcterms:created xsi:type="dcterms:W3CDTF">2018-05-21T03:50:00Z</dcterms:created>
  <dcterms:modified xsi:type="dcterms:W3CDTF">2018-05-25T04:20:00Z</dcterms:modified>
</cp:coreProperties>
</file>